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14F45A0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182381" w:rsidRPr="001823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第２６回 北海道フットサルリーグ２０２５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14F45A0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182381" w:rsidRPr="0018238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第２６回 北海道フットサルリーグ２０２５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B35E" w14:textId="77777777" w:rsidR="00F70325" w:rsidRDefault="00F70325">
      <w:r>
        <w:separator/>
      </w:r>
    </w:p>
  </w:endnote>
  <w:endnote w:type="continuationSeparator" w:id="0">
    <w:p w14:paraId="62E93AB0" w14:textId="77777777" w:rsidR="00F70325" w:rsidRDefault="00F7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5D24" w14:textId="77777777" w:rsidR="00F70325" w:rsidRDefault="00F70325">
      <w:r>
        <w:separator/>
      </w:r>
    </w:p>
  </w:footnote>
  <w:footnote w:type="continuationSeparator" w:id="0">
    <w:p w14:paraId="4BB86EFB" w14:textId="77777777" w:rsidR="00F70325" w:rsidRDefault="00F7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2381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6EF5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0325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2025-03-31T23:56:00Z</dcterms:modified>
</cp:coreProperties>
</file>