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44F9" w14:textId="77777777" w:rsidR="009B7280" w:rsidRDefault="00000000">
      <w:pPr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2023</w:t>
      </w:r>
      <w:r>
        <w:rPr>
          <w:b/>
          <w:bCs/>
          <w:sz w:val="24"/>
          <w:szCs w:val="32"/>
        </w:rPr>
        <w:t>年度　北海道</w:t>
      </w:r>
      <w:r>
        <w:rPr>
          <w:b/>
          <w:bCs/>
          <w:sz w:val="24"/>
          <w:szCs w:val="32"/>
        </w:rPr>
        <w:t>A</w:t>
      </w:r>
      <w:r>
        <w:rPr>
          <w:b/>
          <w:bCs/>
          <w:sz w:val="24"/>
          <w:szCs w:val="32"/>
        </w:rPr>
        <w:t>級ライセンス講習会参加希望者対象トライアル</w:t>
      </w:r>
    </w:p>
    <w:p w14:paraId="54DDCAD0" w14:textId="77777777" w:rsidR="009B7280" w:rsidRDefault="00000000">
      <w:pPr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日程調整表</w:t>
      </w:r>
    </w:p>
    <w:p w14:paraId="5BBA7CE8" w14:textId="77777777" w:rsidR="009B7280" w:rsidRDefault="009B7280">
      <w:pPr>
        <w:jc w:val="center"/>
        <w:rPr>
          <w:b/>
          <w:bCs/>
          <w:sz w:val="24"/>
          <w:szCs w:val="32"/>
        </w:rPr>
      </w:pPr>
    </w:p>
    <w:p w14:paraId="1C56A6FA" w14:textId="77777777" w:rsidR="009B7280" w:rsidRDefault="00000000">
      <w:pPr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参加可能な日程に</w:t>
      </w:r>
      <w:r>
        <w:rPr>
          <w:b/>
          <w:bCs/>
          <w:sz w:val="24"/>
          <w:szCs w:val="32"/>
        </w:rPr>
        <w:t>○</w:t>
      </w:r>
      <w:r>
        <w:rPr>
          <w:b/>
          <w:bCs/>
          <w:sz w:val="24"/>
          <w:szCs w:val="32"/>
        </w:rPr>
        <w:t>を不可能な日程に</w:t>
      </w:r>
      <w:r>
        <w:rPr>
          <w:b/>
          <w:bCs/>
          <w:sz w:val="32"/>
          <w:szCs w:val="40"/>
        </w:rPr>
        <w:t>×</w:t>
      </w:r>
      <w:r>
        <w:rPr>
          <w:b/>
          <w:bCs/>
          <w:sz w:val="24"/>
          <w:szCs w:val="32"/>
        </w:rPr>
        <w:t>を入れてください。</w:t>
      </w:r>
    </w:p>
    <w:p w14:paraId="43507E5E" w14:textId="77777777" w:rsidR="009B7280" w:rsidRDefault="00000000">
      <w:pPr>
        <w:jc w:val="center"/>
        <w:rPr>
          <w:b/>
          <w:bCs/>
          <w:color w:val="FF0000"/>
          <w:sz w:val="20"/>
          <w:szCs w:val="22"/>
        </w:rPr>
      </w:pPr>
      <w:r>
        <w:rPr>
          <w:b/>
          <w:bCs/>
          <w:color w:val="FF0000"/>
          <w:sz w:val="20"/>
          <w:szCs w:val="22"/>
        </w:rPr>
        <w:t>もし、参加可能な日が複数ある場合は、</w:t>
      </w:r>
      <w:r>
        <w:rPr>
          <w:b/>
          <w:bCs/>
          <w:color w:val="FF0000"/>
          <w:sz w:val="20"/>
          <w:szCs w:val="22"/>
        </w:rPr>
        <w:t>○</w:t>
      </w:r>
      <w:r>
        <w:rPr>
          <w:b/>
          <w:bCs/>
          <w:color w:val="FF0000"/>
          <w:sz w:val="20"/>
          <w:szCs w:val="22"/>
        </w:rPr>
        <w:t>の横に第１希望、第２希望を記入してください。</w:t>
      </w:r>
    </w:p>
    <w:tbl>
      <w:tblPr>
        <w:tblStyle w:val="a3"/>
        <w:tblpPr w:leftFromText="180" w:rightFromText="180" w:vertAnchor="text" w:horzAnchor="page" w:tblpX="1859" w:tblpY="84"/>
        <w:tblOverlap w:val="never"/>
        <w:tblW w:w="8720" w:type="dxa"/>
        <w:tblLayout w:type="fixed"/>
        <w:tblLook w:val="04A0" w:firstRow="1" w:lastRow="0" w:firstColumn="1" w:lastColumn="0" w:noHBand="0" w:noVBand="1"/>
      </w:tblPr>
      <w:tblGrid>
        <w:gridCol w:w="386"/>
        <w:gridCol w:w="1805"/>
        <w:gridCol w:w="2129"/>
        <w:gridCol w:w="2688"/>
        <w:gridCol w:w="1712"/>
      </w:tblGrid>
      <w:tr w:rsidR="009B7280" w14:paraId="5FEA509C" w14:textId="77777777">
        <w:trPr>
          <w:trHeight w:val="455"/>
        </w:trPr>
        <w:tc>
          <w:tcPr>
            <w:tcW w:w="386" w:type="dxa"/>
          </w:tcPr>
          <w:p w14:paraId="020CA2CF" w14:textId="77777777" w:rsidR="009B7280" w:rsidRDefault="009B7280">
            <w:pPr>
              <w:jc w:val="left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805" w:type="dxa"/>
          </w:tcPr>
          <w:p w14:paraId="39CE9DB1" w14:textId="77777777" w:rsidR="009B7280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日　程</w:t>
            </w:r>
          </w:p>
        </w:tc>
        <w:tc>
          <w:tcPr>
            <w:tcW w:w="2129" w:type="dxa"/>
          </w:tcPr>
          <w:p w14:paraId="46845583" w14:textId="77777777" w:rsidR="009B7280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開催時間</w:t>
            </w:r>
          </w:p>
        </w:tc>
        <w:tc>
          <w:tcPr>
            <w:tcW w:w="2688" w:type="dxa"/>
          </w:tcPr>
          <w:p w14:paraId="5DD154A3" w14:textId="77777777" w:rsidR="009B7280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場所</w:t>
            </w:r>
          </w:p>
        </w:tc>
        <w:tc>
          <w:tcPr>
            <w:tcW w:w="1712" w:type="dxa"/>
          </w:tcPr>
          <w:p w14:paraId="42A8C715" w14:textId="77777777" w:rsidR="009B7280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参加可否</w:t>
            </w:r>
          </w:p>
        </w:tc>
      </w:tr>
      <w:tr w:rsidR="009B7280" w14:paraId="23335AA2" w14:textId="77777777">
        <w:trPr>
          <w:trHeight w:val="666"/>
        </w:trPr>
        <w:tc>
          <w:tcPr>
            <w:tcW w:w="386" w:type="dxa"/>
          </w:tcPr>
          <w:p w14:paraId="3B2364A9" w14:textId="77777777" w:rsidR="009B7280" w:rsidRDefault="00000000">
            <w:pPr>
              <w:jc w:val="left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１</w:t>
            </w:r>
          </w:p>
        </w:tc>
        <w:tc>
          <w:tcPr>
            <w:tcW w:w="1805" w:type="dxa"/>
          </w:tcPr>
          <w:p w14:paraId="57D98820" w14:textId="77777777" w:rsidR="009B7280" w:rsidRDefault="00000000">
            <w:pPr>
              <w:jc w:val="left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9</w:t>
            </w:r>
            <w:r>
              <w:rPr>
                <w:b/>
                <w:bCs/>
                <w:sz w:val="24"/>
                <w:szCs w:val="32"/>
              </w:rPr>
              <w:t>月</w:t>
            </w:r>
            <w:r>
              <w:rPr>
                <w:b/>
                <w:bCs/>
                <w:sz w:val="24"/>
                <w:szCs w:val="32"/>
              </w:rPr>
              <w:t>24</w:t>
            </w:r>
            <w:r>
              <w:rPr>
                <w:b/>
                <w:bCs/>
                <w:sz w:val="24"/>
                <w:szCs w:val="32"/>
              </w:rPr>
              <w:t>日</w:t>
            </w:r>
            <w:r>
              <w:rPr>
                <w:b/>
                <w:bCs/>
                <w:sz w:val="24"/>
                <w:szCs w:val="32"/>
              </w:rPr>
              <w:t>(</w:t>
            </w:r>
            <w:r>
              <w:rPr>
                <w:b/>
                <w:bCs/>
                <w:sz w:val="24"/>
                <w:szCs w:val="32"/>
              </w:rPr>
              <w:t>日</w:t>
            </w:r>
            <w:r>
              <w:rPr>
                <w:b/>
                <w:bCs/>
                <w:sz w:val="24"/>
                <w:szCs w:val="32"/>
              </w:rPr>
              <w:t>)</w:t>
            </w:r>
          </w:p>
        </w:tc>
        <w:tc>
          <w:tcPr>
            <w:tcW w:w="2129" w:type="dxa"/>
          </w:tcPr>
          <w:p w14:paraId="4F482092" w14:textId="77777777" w:rsidR="009B7280" w:rsidRDefault="0000000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午前中から開催予定</w:t>
            </w:r>
          </w:p>
        </w:tc>
        <w:tc>
          <w:tcPr>
            <w:tcW w:w="2688" w:type="dxa"/>
          </w:tcPr>
          <w:p w14:paraId="1D165EED" w14:textId="77777777" w:rsidR="009B7280" w:rsidRDefault="0000000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帯広緑陽高校グランド</w:t>
            </w:r>
          </w:p>
        </w:tc>
        <w:tc>
          <w:tcPr>
            <w:tcW w:w="1712" w:type="dxa"/>
          </w:tcPr>
          <w:p w14:paraId="7E44746C" w14:textId="4BAFC316" w:rsidR="009B7280" w:rsidRDefault="009B7280">
            <w:pPr>
              <w:jc w:val="left"/>
              <w:rPr>
                <w:b/>
                <w:bCs/>
                <w:sz w:val="24"/>
                <w:szCs w:val="32"/>
              </w:rPr>
            </w:pPr>
          </w:p>
        </w:tc>
      </w:tr>
      <w:tr w:rsidR="009B7280" w14:paraId="58FF7FEB" w14:textId="77777777">
        <w:tc>
          <w:tcPr>
            <w:tcW w:w="386" w:type="dxa"/>
          </w:tcPr>
          <w:p w14:paraId="0428B506" w14:textId="77777777" w:rsidR="009B7280" w:rsidRDefault="00000000">
            <w:pPr>
              <w:jc w:val="left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２</w:t>
            </w:r>
          </w:p>
        </w:tc>
        <w:tc>
          <w:tcPr>
            <w:tcW w:w="1805" w:type="dxa"/>
          </w:tcPr>
          <w:p w14:paraId="28B55530" w14:textId="77777777" w:rsidR="009B7280" w:rsidRDefault="00000000">
            <w:pPr>
              <w:jc w:val="left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10</w:t>
            </w:r>
            <w:r>
              <w:rPr>
                <w:b/>
                <w:bCs/>
                <w:sz w:val="24"/>
                <w:szCs w:val="32"/>
              </w:rPr>
              <w:t>月</w:t>
            </w:r>
            <w:r>
              <w:rPr>
                <w:b/>
                <w:bCs/>
                <w:sz w:val="24"/>
                <w:szCs w:val="32"/>
              </w:rPr>
              <w:t>28</w:t>
            </w:r>
            <w:r>
              <w:rPr>
                <w:b/>
                <w:bCs/>
                <w:sz w:val="24"/>
                <w:szCs w:val="32"/>
              </w:rPr>
              <w:t>日</w:t>
            </w:r>
            <w:r>
              <w:rPr>
                <w:b/>
                <w:bCs/>
                <w:sz w:val="24"/>
                <w:szCs w:val="32"/>
              </w:rPr>
              <w:t>(</w:t>
            </w:r>
            <w:r>
              <w:rPr>
                <w:b/>
                <w:bCs/>
                <w:sz w:val="24"/>
                <w:szCs w:val="32"/>
              </w:rPr>
              <w:t>土</w:t>
            </w:r>
            <w:r>
              <w:rPr>
                <w:b/>
                <w:bCs/>
                <w:sz w:val="24"/>
                <w:szCs w:val="32"/>
              </w:rPr>
              <w:t>)</w:t>
            </w:r>
            <w:r>
              <w:rPr>
                <w:b/>
                <w:bCs/>
                <w:sz w:val="24"/>
                <w:szCs w:val="32"/>
              </w:rPr>
              <w:t xml:space="preserve">　</w:t>
            </w:r>
          </w:p>
        </w:tc>
        <w:tc>
          <w:tcPr>
            <w:tcW w:w="2129" w:type="dxa"/>
          </w:tcPr>
          <w:p w14:paraId="4F91DA25" w14:textId="77777777" w:rsidR="009B7280" w:rsidRDefault="0000000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午前中から開催予定</w:t>
            </w:r>
          </w:p>
        </w:tc>
        <w:tc>
          <w:tcPr>
            <w:tcW w:w="2688" w:type="dxa"/>
          </w:tcPr>
          <w:p w14:paraId="296A90C3" w14:textId="77777777" w:rsidR="009B7280" w:rsidRDefault="0000000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旭川東光スポーツ公園</w:t>
            </w:r>
          </w:p>
        </w:tc>
        <w:tc>
          <w:tcPr>
            <w:tcW w:w="1712" w:type="dxa"/>
          </w:tcPr>
          <w:p w14:paraId="78406214" w14:textId="2BF4D9C1" w:rsidR="009B7280" w:rsidRDefault="009B7280">
            <w:pPr>
              <w:jc w:val="left"/>
              <w:rPr>
                <w:b/>
                <w:bCs/>
                <w:sz w:val="24"/>
                <w:szCs w:val="32"/>
              </w:rPr>
            </w:pPr>
          </w:p>
        </w:tc>
      </w:tr>
      <w:tr w:rsidR="009B7280" w14:paraId="02FB1630" w14:textId="77777777">
        <w:tc>
          <w:tcPr>
            <w:tcW w:w="386" w:type="dxa"/>
          </w:tcPr>
          <w:p w14:paraId="5CDB2E84" w14:textId="77777777" w:rsidR="009B7280" w:rsidRDefault="00000000">
            <w:pPr>
              <w:jc w:val="left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３</w:t>
            </w:r>
          </w:p>
        </w:tc>
        <w:tc>
          <w:tcPr>
            <w:tcW w:w="1805" w:type="dxa"/>
          </w:tcPr>
          <w:p w14:paraId="5F94571E" w14:textId="77777777" w:rsidR="009B7280" w:rsidRDefault="00000000">
            <w:pPr>
              <w:jc w:val="left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10</w:t>
            </w:r>
            <w:r>
              <w:rPr>
                <w:b/>
                <w:bCs/>
                <w:sz w:val="24"/>
                <w:szCs w:val="32"/>
              </w:rPr>
              <w:t>月</w:t>
            </w:r>
            <w:r>
              <w:rPr>
                <w:b/>
                <w:bCs/>
                <w:sz w:val="24"/>
                <w:szCs w:val="32"/>
              </w:rPr>
              <w:t>29</w:t>
            </w:r>
            <w:r>
              <w:rPr>
                <w:b/>
                <w:bCs/>
                <w:sz w:val="24"/>
                <w:szCs w:val="32"/>
              </w:rPr>
              <w:t>日</w:t>
            </w:r>
            <w:r>
              <w:rPr>
                <w:b/>
                <w:bCs/>
                <w:sz w:val="24"/>
                <w:szCs w:val="32"/>
              </w:rPr>
              <w:t>(</w:t>
            </w:r>
            <w:r>
              <w:rPr>
                <w:b/>
                <w:bCs/>
                <w:sz w:val="24"/>
                <w:szCs w:val="32"/>
              </w:rPr>
              <w:t>日</w:t>
            </w:r>
            <w:r>
              <w:rPr>
                <w:b/>
                <w:bCs/>
                <w:sz w:val="24"/>
                <w:szCs w:val="32"/>
              </w:rPr>
              <w:t>)</w:t>
            </w:r>
          </w:p>
        </w:tc>
        <w:tc>
          <w:tcPr>
            <w:tcW w:w="2129" w:type="dxa"/>
          </w:tcPr>
          <w:p w14:paraId="58DEF995" w14:textId="77777777" w:rsidR="009B7280" w:rsidRDefault="0000000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午後から開催予定</w:t>
            </w:r>
          </w:p>
        </w:tc>
        <w:tc>
          <w:tcPr>
            <w:tcW w:w="2688" w:type="dxa"/>
          </w:tcPr>
          <w:p w14:paraId="7D19A13E" w14:textId="77777777" w:rsidR="009B7280" w:rsidRDefault="0000000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札幌東雁来グランド</w:t>
            </w:r>
          </w:p>
        </w:tc>
        <w:tc>
          <w:tcPr>
            <w:tcW w:w="1712" w:type="dxa"/>
          </w:tcPr>
          <w:p w14:paraId="5B4BB8BD" w14:textId="0A8D2AC9" w:rsidR="009B7280" w:rsidRDefault="009B7280">
            <w:pPr>
              <w:jc w:val="left"/>
              <w:rPr>
                <w:b/>
                <w:bCs/>
                <w:sz w:val="24"/>
                <w:szCs w:val="32"/>
              </w:rPr>
            </w:pPr>
          </w:p>
        </w:tc>
      </w:tr>
      <w:tr w:rsidR="009B7280" w14:paraId="2C23CB86" w14:textId="77777777">
        <w:tc>
          <w:tcPr>
            <w:tcW w:w="386" w:type="dxa"/>
          </w:tcPr>
          <w:p w14:paraId="758ED5A6" w14:textId="77777777" w:rsidR="009B7280" w:rsidRDefault="00000000">
            <w:pPr>
              <w:jc w:val="left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４</w:t>
            </w:r>
          </w:p>
        </w:tc>
        <w:tc>
          <w:tcPr>
            <w:tcW w:w="1805" w:type="dxa"/>
          </w:tcPr>
          <w:p w14:paraId="03A73394" w14:textId="77777777" w:rsidR="009B7280" w:rsidRDefault="00000000">
            <w:pPr>
              <w:jc w:val="left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11</w:t>
            </w:r>
            <w:r>
              <w:rPr>
                <w:b/>
                <w:bCs/>
                <w:sz w:val="24"/>
                <w:szCs w:val="32"/>
              </w:rPr>
              <w:t>月</w:t>
            </w:r>
            <w:r>
              <w:rPr>
                <w:b/>
                <w:bCs/>
                <w:sz w:val="24"/>
                <w:szCs w:val="32"/>
              </w:rPr>
              <w:t>25</w:t>
            </w:r>
            <w:r>
              <w:rPr>
                <w:b/>
                <w:bCs/>
                <w:sz w:val="24"/>
                <w:szCs w:val="32"/>
              </w:rPr>
              <w:t>日</w:t>
            </w:r>
            <w:r>
              <w:rPr>
                <w:b/>
                <w:bCs/>
                <w:sz w:val="24"/>
                <w:szCs w:val="32"/>
              </w:rPr>
              <w:t>(</w:t>
            </w:r>
            <w:r>
              <w:rPr>
                <w:b/>
                <w:bCs/>
                <w:sz w:val="24"/>
                <w:szCs w:val="32"/>
              </w:rPr>
              <w:t>土</w:t>
            </w:r>
            <w:r>
              <w:rPr>
                <w:b/>
                <w:bCs/>
                <w:sz w:val="24"/>
                <w:szCs w:val="32"/>
              </w:rPr>
              <w:t>)</w:t>
            </w:r>
          </w:p>
        </w:tc>
        <w:tc>
          <w:tcPr>
            <w:tcW w:w="2129" w:type="dxa"/>
          </w:tcPr>
          <w:p w14:paraId="407258F5" w14:textId="77777777" w:rsidR="009B7280" w:rsidRDefault="0000000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午後から開催予定　</w:t>
            </w:r>
          </w:p>
        </w:tc>
        <w:tc>
          <w:tcPr>
            <w:tcW w:w="2688" w:type="dxa"/>
          </w:tcPr>
          <w:p w14:paraId="7DCB7E93" w14:textId="77777777" w:rsidR="009B7280" w:rsidRDefault="0000000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伊達ポロモイスタジアム</w:t>
            </w:r>
          </w:p>
        </w:tc>
        <w:tc>
          <w:tcPr>
            <w:tcW w:w="1712" w:type="dxa"/>
          </w:tcPr>
          <w:p w14:paraId="02C3C9DD" w14:textId="146C2A34" w:rsidR="009B7280" w:rsidRDefault="009B7280">
            <w:pPr>
              <w:jc w:val="left"/>
              <w:rPr>
                <w:b/>
                <w:bCs/>
                <w:sz w:val="24"/>
                <w:szCs w:val="32"/>
              </w:rPr>
            </w:pPr>
          </w:p>
        </w:tc>
      </w:tr>
    </w:tbl>
    <w:p w14:paraId="74439BE9" w14:textId="62FE2163" w:rsidR="009B7280" w:rsidRDefault="00000000">
      <w:pPr>
        <w:jc w:val="center"/>
        <w:rPr>
          <w:b/>
          <w:bCs/>
          <w:sz w:val="24"/>
          <w:szCs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F0C9BE" wp14:editId="07192C83">
                <wp:simplePos x="0" y="0"/>
                <wp:positionH relativeFrom="column">
                  <wp:posOffset>4662805</wp:posOffset>
                </wp:positionH>
                <wp:positionV relativeFrom="paragraph">
                  <wp:posOffset>2239010</wp:posOffset>
                </wp:positionV>
                <wp:extent cx="233045" cy="248920"/>
                <wp:effectExtent l="6350" t="6350" r="14605" b="241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489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97CE72" id="楕円 2" o:spid="_x0000_s1026" style="position:absolute;left:0;text-align:left;margin-left:367.15pt;margin-top:176.3pt;width:18.35pt;height:19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" filled="f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EB44AD" wp14:editId="68474F28">
                <wp:simplePos x="0" y="0"/>
                <wp:positionH relativeFrom="column">
                  <wp:posOffset>4976495</wp:posOffset>
                </wp:positionH>
                <wp:positionV relativeFrom="paragraph">
                  <wp:posOffset>2230755</wp:posOffset>
                </wp:positionV>
                <wp:extent cx="305435" cy="262890"/>
                <wp:effectExtent l="0" t="0" r="0" b="0"/>
                <wp:wrapNone/>
                <wp:docPr id="1" name="乗算記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1900" y="5166995"/>
                          <a:ext cx="305435" cy="26289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59F22" id="乗算記号 1" o:spid="_x0000_s1026" style="position:absolute;left:0;text-align:left;margin-left:391.85pt;margin-top:175.65pt;width:24.05pt;height:20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5435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" path="m53190,86571l93526,39708r59192,50947l211909,39708r40336,46863l200109,131445r52136,44874l211909,223182,152718,172235,93526,223182,53190,176319r52136,-44874l53190,86571xe" fillcolor="black [3200]" strokecolor="black [1600]" strokeweight="1pt">
                <v:stroke joinstyle="miter"/>
                <v:path arrowok="t" o:connecttype="custom" o:connectlocs="53190,86571;93526,39708;152718,90655;211909,39708;252245,86571;200109,131445;252245,176319;211909,223182;152718,172235;93526,223182;53190,176319;105326,131445;53190,86571" o:connectangles="0,0,0,0,0,0,0,0,0,0,0,0,0"/>
              </v:shape>
            </w:pict>
          </mc:Fallback>
        </mc:AlternateContent>
      </w:r>
      <w:r>
        <w:rPr>
          <w:b/>
          <w:bCs/>
          <w:sz w:val="24"/>
          <w:szCs w:val="32"/>
        </w:rPr>
        <w:t xml:space="preserve">　　　　　　　　</w:t>
      </w:r>
    </w:p>
    <w:p w14:paraId="60C12E62" w14:textId="77777777" w:rsidR="009B7280" w:rsidRDefault="00000000">
      <w:pPr>
        <w:jc w:val="left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※</w:t>
      </w:r>
      <w:r>
        <w:rPr>
          <w:b/>
          <w:bCs/>
          <w:sz w:val="24"/>
          <w:szCs w:val="32"/>
        </w:rPr>
        <w:t>人数によって時間は変動しますのでご了承ください。</w:t>
      </w:r>
    </w:p>
    <w:p w14:paraId="6E1D3F70" w14:textId="6394EABC" w:rsidR="009B7280" w:rsidRDefault="009B7280">
      <w:pPr>
        <w:jc w:val="left"/>
        <w:rPr>
          <w:b/>
          <w:bCs/>
          <w:sz w:val="24"/>
          <w:szCs w:val="32"/>
        </w:rPr>
      </w:pPr>
    </w:p>
    <w:p w14:paraId="7317A3B8" w14:textId="77777777" w:rsidR="009B7280" w:rsidRDefault="009B7280">
      <w:pPr>
        <w:jc w:val="center"/>
        <w:rPr>
          <w:b/>
          <w:bCs/>
          <w:sz w:val="24"/>
          <w:szCs w:val="32"/>
        </w:rPr>
      </w:pPr>
    </w:p>
    <w:sectPr w:rsidR="009B7280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98EE825"/>
    <w:rsid w:val="D98EE825"/>
    <w:rsid w:val="FE87EC2D"/>
    <w:rsid w:val="00092CDB"/>
    <w:rsid w:val="009B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6A57F3"/>
  <w15:docId w15:val="{9AD0E987-4886-4BF3-B54D-DCDC1DDD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201606-1 事務所</cp:lastModifiedBy>
  <cp:revision>2</cp:revision>
  <dcterms:created xsi:type="dcterms:W3CDTF">2023-09-04T02:42:00Z</dcterms:created>
  <dcterms:modified xsi:type="dcterms:W3CDTF">2023-09-04T02:42:00Z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1041-1.1.0.1615</vt:lpwstr>
  </property>
</Properties>
</file>