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2CFB40A" w:rsidR="0018024C" w:rsidRPr="0018024C" w:rsidRDefault="00FB56A5" w:rsidP="00BB47B9">
                            <w:pPr>
                              <w:spacing w:line="2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第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北海道女子フットサルリーグ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部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2CFB40A" w:rsidR="0018024C" w:rsidRPr="0018024C" w:rsidRDefault="00FB56A5" w:rsidP="00BB47B9">
                      <w:pPr>
                        <w:spacing w:line="2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第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>13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北海道女子フットサルリーグ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>2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部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04B2" w14:textId="77777777" w:rsidR="00BE7635" w:rsidRDefault="00BE7635">
      <w:r>
        <w:separator/>
      </w:r>
    </w:p>
  </w:endnote>
  <w:endnote w:type="continuationSeparator" w:id="0">
    <w:p w14:paraId="671F212F" w14:textId="77777777" w:rsidR="00BE7635" w:rsidRDefault="00B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7A9B" w14:textId="77777777" w:rsidR="00BE7635" w:rsidRDefault="00BE7635">
      <w:r>
        <w:separator/>
      </w:r>
    </w:p>
  </w:footnote>
  <w:footnote w:type="continuationSeparator" w:id="0">
    <w:p w14:paraId="59175223" w14:textId="77777777" w:rsidR="00BE7635" w:rsidRDefault="00BE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B47B9"/>
    <w:rsid w:val="00BE7635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2023-04-11T00:38:00Z</dcterms:modified>
</cp:coreProperties>
</file>